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4DF4C8" w14:textId="77777777" w:rsidR="00473BD4" w:rsidRDefault="00473BD4"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20" w:lineRule="exact"/>
        <w:rPr>
          <w:rFonts w:ascii="Geneva" w:eastAsia="Geneva" w:hAnsi="Geneva" w:cs="Geneva"/>
          <w:sz w:val="20"/>
          <w:szCs w:val="20"/>
          <w:u w:color="000000"/>
        </w:rPr>
      </w:pPr>
      <w:r>
        <w:rPr>
          <w:rFonts w:ascii="Geneva"/>
          <w:sz w:val="20"/>
          <w:szCs w:val="20"/>
          <w:u w:color="000000"/>
        </w:rPr>
        <w:t>LESFORMULIER (voorkant = WAT-kant)</w:t>
      </w:r>
    </w:p>
    <w:p w14:paraId="5BB47CA3" w14:textId="77777777" w:rsidR="00473BD4" w:rsidRDefault="00473BD4" w:rsidP="00473BD4">
      <w:pPr>
        <w:widowControl w:val="0"/>
        <w:tabs>
          <w:tab w:val="right" w:pos="8364"/>
          <w:tab w:val="left" w:pos="8496"/>
          <w:tab w:val="left" w:pos="9204"/>
        </w:tabs>
        <w:spacing w:line="160" w:lineRule="exact"/>
        <w:rPr>
          <w:rFonts w:ascii="Geneva" w:eastAsia="Geneva" w:hAnsi="Geneva" w:cs="Geneva"/>
          <w:sz w:val="20"/>
          <w:szCs w:val="20"/>
          <w:u w:color="000000"/>
        </w:rPr>
      </w:pPr>
    </w:p>
    <w:tbl>
      <w:tblPr>
        <w:tblStyle w:val="TableNormal"/>
        <w:tblW w:w="1202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55"/>
        <w:gridCol w:w="9470"/>
      </w:tblGrid>
      <w:tr w:rsidR="00473BD4" w14:paraId="4A6574B5" w14:textId="77777777" w:rsidTr="00473BD4">
        <w:trPr>
          <w:trHeight w:val="320"/>
        </w:trPr>
        <w:tc>
          <w:tcPr>
            <w:tcW w:w="2555" w:type="dxa"/>
            <w:tcBorders>
              <w:top w:val="single" w:sz="4" w:space="0" w:color="000000"/>
              <w:left w:val="single"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361E6D34" w14:textId="77777777" w:rsidR="00473BD4" w:rsidRDefault="00473BD4" w:rsidP="00473BD4">
            <w:pPr>
              <w:spacing w:line="320" w:lineRule="exact"/>
            </w:pPr>
            <w:r>
              <w:rPr>
                <w:rFonts w:ascii="Geneva"/>
                <w:u w:color="000000"/>
              </w:rPr>
              <w:t>Naam stagiair(e)</w:t>
            </w:r>
          </w:p>
        </w:tc>
        <w:tc>
          <w:tcPr>
            <w:tcW w:w="9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50449F" w14:textId="77777777" w:rsidR="00473BD4" w:rsidRDefault="00DB72FB" w:rsidP="00473BD4">
            <w:pPr>
              <w:spacing w:line="320" w:lineRule="exact"/>
            </w:pPr>
            <w:r>
              <w:rPr>
                <w:rFonts w:ascii="Geneva"/>
                <w:u w:color="000000"/>
              </w:rPr>
              <w:t>Paul de Groot, Lars Deijkers, Redmer Dijkstra en Anneloes Betjes</w:t>
            </w:r>
          </w:p>
        </w:tc>
      </w:tr>
      <w:tr w:rsidR="00473BD4" w14:paraId="715A5750" w14:textId="77777777" w:rsidTr="00473BD4">
        <w:trPr>
          <w:trHeight w:val="636"/>
        </w:trPr>
        <w:tc>
          <w:tcPr>
            <w:tcW w:w="2555" w:type="dxa"/>
            <w:tcBorders>
              <w:top w:val="dotted" w:sz="4" w:space="0" w:color="000000"/>
              <w:left w:val="single"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313B21A4" w14:textId="77777777" w:rsidR="00473BD4" w:rsidRDefault="00473BD4" w:rsidP="00473BD4">
            <w:pPr>
              <w:spacing w:line="320" w:lineRule="exact"/>
            </w:pPr>
            <w:r>
              <w:rPr>
                <w:rFonts w:ascii="Geneva"/>
                <w:u w:color="000000"/>
              </w:rPr>
              <w:t>Naam (stage)school</w:t>
            </w:r>
          </w:p>
        </w:tc>
        <w:tc>
          <w:tcPr>
            <w:tcW w:w="9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865AE8" w14:textId="77777777" w:rsidR="00473BD4" w:rsidRDefault="00473BD4" w:rsidP="00473BD4">
            <w:pPr>
              <w:spacing w:line="320" w:lineRule="exact"/>
            </w:pPr>
            <w:r>
              <w:rPr>
                <w:rFonts w:ascii="Geneva"/>
                <w:u w:color="000000"/>
              </w:rPr>
              <w:t>RSG Simon Vestdijk, locatie Harlingen</w:t>
            </w:r>
          </w:p>
        </w:tc>
      </w:tr>
      <w:tr w:rsidR="00473BD4" w14:paraId="55B9D769" w14:textId="77777777" w:rsidTr="00473BD4">
        <w:trPr>
          <w:trHeight w:val="330"/>
        </w:trPr>
        <w:tc>
          <w:tcPr>
            <w:tcW w:w="2555" w:type="dxa"/>
            <w:tcBorders>
              <w:top w:val="dotted" w:sz="4" w:space="0" w:color="000000"/>
              <w:left w:val="single"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31D47A85" w14:textId="77777777" w:rsidR="00473BD4" w:rsidRDefault="00473BD4" w:rsidP="00473BD4">
            <w:pPr>
              <w:spacing w:line="320" w:lineRule="exact"/>
            </w:pPr>
            <w:r>
              <w:rPr>
                <w:rFonts w:ascii="Geneva"/>
                <w:u w:color="000000"/>
              </w:rPr>
              <w:t>Naam coach</w:t>
            </w:r>
          </w:p>
        </w:tc>
        <w:tc>
          <w:tcPr>
            <w:tcW w:w="9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6D0DDE" w14:textId="77777777" w:rsidR="00473BD4" w:rsidRDefault="00DB72FB" w:rsidP="00473BD4">
            <w:pPr>
              <w:spacing w:line="320" w:lineRule="exact"/>
            </w:pPr>
            <w:r>
              <w:t>-</w:t>
            </w:r>
          </w:p>
        </w:tc>
      </w:tr>
      <w:tr w:rsidR="00473BD4" w14:paraId="27E2C8D7" w14:textId="77777777" w:rsidTr="00473BD4">
        <w:trPr>
          <w:trHeight w:val="330"/>
        </w:trPr>
        <w:tc>
          <w:tcPr>
            <w:tcW w:w="2555" w:type="dxa"/>
            <w:tcBorders>
              <w:top w:val="dotted"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89C836" w14:textId="77777777" w:rsidR="00473BD4" w:rsidRDefault="00473BD4" w:rsidP="00473BD4">
            <w:pPr>
              <w:spacing w:line="320" w:lineRule="exact"/>
            </w:pPr>
            <w:r>
              <w:rPr>
                <w:rFonts w:ascii="Geneva"/>
                <w:u w:color="000000"/>
              </w:rPr>
              <w:t>Klas</w:t>
            </w:r>
          </w:p>
        </w:tc>
        <w:tc>
          <w:tcPr>
            <w:tcW w:w="9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D29D21" w14:textId="77777777" w:rsidR="00473BD4" w:rsidRDefault="00473BD4" w:rsidP="00473BD4">
            <w:pPr>
              <w:spacing w:line="320" w:lineRule="exact"/>
            </w:pPr>
            <w:r>
              <w:rPr>
                <w:rFonts w:ascii="Geneva"/>
                <w:u w:color="000000"/>
              </w:rPr>
              <w:t>1</w:t>
            </w:r>
            <w:r w:rsidR="00DB72FB">
              <w:rPr>
                <w:rFonts w:ascii="Geneva"/>
                <w:u w:color="000000"/>
              </w:rPr>
              <w:t>M2</w:t>
            </w:r>
          </w:p>
        </w:tc>
      </w:tr>
      <w:tr w:rsidR="00473BD4" w14:paraId="1EEAE34D" w14:textId="77777777" w:rsidTr="00473BD4">
        <w:trPr>
          <w:trHeight w:val="534"/>
        </w:trPr>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3FAF61" w14:textId="77777777" w:rsidR="00473BD4" w:rsidRDefault="00473BD4" w:rsidP="00473BD4">
            <w:pPr>
              <w:spacing w:line="320" w:lineRule="exact"/>
            </w:pPr>
            <w:r>
              <w:rPr>
                <w:rFonts w:ascii="Geneva"/>
                <w:u w:color="000000"/>
              </w:rPr>
              <w:t>Lesopdracht</w:t>
            </w:r>
          </w:p>
        </w:tc>
        <w:tc>
          <w:tcPr>
            <w:tcW w:w="9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37FCD3" w14:textId="77777777" w:rsidR="00473BD4" w:rsidRDefault="00DB72FB" w:rsidP="00473BD4">
            <w:pPr>
              <w:spacing w:line="320" w:lineRule="exact"/>
            </w:pPr>
            <w:r>
              <w:t>Creëer je eigen droomland; les 2</w:t>
            </w:r>
            <w:r w:rsidR="00473BD4">
              <w:t xml:space="preserve"> </w:t>
            </w:r>
          </w:p>
        </w:tc>
      </w:tr>
      <w:tr w:rsidR="00473BD4" w14:paraId="727A30CE" w14:textId="77777777" w:rsidTr="00473BD4">
        <w:trPr>
          <w:trHeight w:val="2844"/>
        </w:trPr>
        <w:tc>
          <w:tcPr>
            <w:tcW w:w="1202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1EC0BD" w14:textId="77777777" w:rsidR="00473BD4" w:rsidRDefault="00473BD4" w:rsidP="00473BD4">
            <w:pPr>
              <w:spacing w:line="320" w:lineRule="exact"/>
              <w:rPr>
                <w:rFonts w:ascii="Geneva" w:eastAsia="Geneva" w:hAnsi="Geneva" w:cs="Geneva"/>
                <w:u w:color="000000"/>
              </w:rPr>
            </w:pPr>
            <w:r>
              <w:rPr>
                <w:rFonts w:ascii="Geneva"/>
                <w:u w:color="000000"/>
              </w:rPr>
              <w:t>CONCRETE LESDOELEN (De leerlingen kunnen</w:t>
            </w:r>
            <w:r>
              <w:rPr>
                <w:rFonts w:hAnsi="Geneva"/>
                <w:u w:color="000000"/>
              </w:rPr>
              <w:t>…</w:t>
            </w:r>
            <w:r>
              <w:rPr>
                <w:rFonts w:ascii="Geneva"/>
                <w:u w:color="000000"/>
              </w:rPr>
              <w:t>.. )</w:t>
            </w:r>
          </w:p>
          <w:p w14:paraId="1AD4DC3E" w14:textId="77777777" w:rsidR="00473BD4" w:rsidRPr="00F82D06" w:rsidRDefault="00473BD4" w:rsidP="00F82D06">
            <w:pPr>
              <w:pStyle w:val="Lijstalinea"/>
              <w:numPr>
                <w:ilvl w:val="0"/>
                <w:numId w:val="2"/>
              </w:numPr>
              <w:spacing w:line="280" w:lineRule="exact"/>
              <w:rPr>
                <w:rFonts w:ascii="Geneva"/>
                <w:u w:color="000000"/>
              </w:rPr>
            </w:pPr>
            <w:r w:rsidRPr="00F82D06">
              <w:rPr>
                <w:rFonts w:ascii="Geneva"/>
                <w:u w:color="000000"/>
              </w:rPr>
              <w:t xml:space="preserve">De leerlingen kunnen aan het eind van de les </w:t>
            </w:r>
            <w:r w:rsidR="00F82D06" w:rsidRPr="00F82D06">
              <w:rPr>
                <w:rFonts w:ascii="Geneva"/>
                <w:u w:color="000000"/>
              </w:rPr>
              <w:t>werken aan het cre</w:t>
            </w:r>
            <w:r w:rsidR="00F82D06" w:rsidRPr="00F82D06">
              <w:rPr>
                <w:rFonts w:ascii="Geneva"/>
                <w:u w:color="000000"/>
              </w:rPr>
              <w:t>ë</w:t>
            </w:r>
            <w:r w:rsidR="00F82D06" w:rsidRPr="00F82D06">
              <w:rPr>
                <w:rFonts w:ascii="Geneva"/>
                <w:u w:color="000000"/>
              </w:rPr>
              <w:t xml:space="preserve">ren van hun eigen droomland. Hierin staat de theorie van aardrijkskunde, geschiedenis en biologie centraal. </w:t>
            </w:r>
          </w:p>
          <w:p w14:paraId="7311F83C" w14:textId="77777777" w:rsidR="00F82D06" w:rsidRPr="00F82D06" w:rsidRDefault="00F82D06" w:rsidP="00F82D06">
            <w:pPr>
              <w:pStyle w:val="Lijstalinea"/>
              <w:numPr>
                <w:ilvl w:val="0"/>
                <w:numId w:val="2"/>
              </w:numPr>
              <w:spacing w:line="280" w:lineRule="exact"/>
              <w:rPr>
                <w:rFonts w:ascii="Geneva"/>
                <w:u w:color="000000"/>
              </w:rPr>
            </w:pPr>
            <w:r>
              <w:rPr>
                <w:rFonts w:ascii="Geneva"/>
                <w:u w:color="000000"/>
              </w:rPr>
              <w:t xml:space="preserve">De leerlingen kunnen aan het eind van de les samenwerken in de groepjes die ze in les 1 hebben gevormd. Gedurende de samenwerking is elke leerling verantwoordelijk voor het proces. </w:t>
            </w:r>
          </w:p>
          <w:p w14:paraId="136CFB1A" w14:textId="77777777" w:rsidR="00473BD4" w:rsidRDefault="00473BD4" w:rsidP="00473BD4">
            <w:pPr>
              <w:spacing w:line="280" w:lineRule="exact"/>
              <w:rPr>
                <w:rFonts w:ascii="Geneva" w:eastAsia="Geneva" w:hAnsi="Geneva" w:cs="Geneva"/>
                <w:u w:color="000000"/>
              </w:rPr>
            </w:pPr>
          </w:p>
          <w:p w14:paraId="56E9DE19" w14:textId="77777777" w:rsidR="00473BD4" w:rsidRDefault="00473BD4" w:rsidP="00473BD4">
            <w:pPr>
              <w:spacing w:line="280" w:lineRule="exact"/>
              <w:rPr>
                <w:rFonts w:ascii="Geneva" w:eastAsia="Geneva" w:hAnsi="Geneva" w:cs="Geneva"/>
                <w:u w:color="000000"/>
              </w:rPr>
            </w:pPr>
            <w:r>
              <w:rPr>
                <w:rFonts w:ascii="Geneva"/>
                <w:u w:color="000000"/>
              </w:rPr>
              <w:t xml:space="preserve">Persoonlijke leerdoelen: </w:t>
            </w:r>
          </w:p>
          <w:p w14:paraId="64FA5420" w14:textId="77777777" w:rsidR="00473BD4" w:rsidRDefault="00F82D06" w:rsidP="00473BD4">
            <w:pPr>
              <w:numPr>
                <w:ilvl w:val="0"/>
                <w:numId w:val="1"/>
              </w:numPr>
              <w:spacing w:line="280" w:lineRule="exact"/>
              <w:rPr>
                <w:rFonts w:ascii="Geneva" w:eastAsia="Geneva" w:hAnsi="Geneva" w:cs="Geneva"/>
                <w:position w:val="4"/>
                <w:sz w:val="24"/>
                <w:szCs w:val="24"/>
                <w:u w:color="000000"/>
              </w:rPr>
            </w:pPr>
            <w:r>
              <w:rPr>
                <w:rFonts w:ascii="Geneva" w:eastAsia="Geneva" w:hAnsi="Geneva" w:cs="Geneva"/>
                <w:position w:val="4"/>
                <w:u w:color="000000"/>
              </w:rPr>
              <w:t>Aan het eind van de les kunnen wij een coachende rol aannemen in plaats van de gebruikelijke rol van docent.</w:t>
            </w:r>
          </w:p>
        </w:tc>
      </w:tr>
      <w:tr w:rsidR="00473BD4" w14:paraId="0740B6CD" w14:textId="77777777" w:rsidTr="00473BD4">
        <w:trPr>
          <w:trHeight w:val="1276"/>
        </w:trPr>
        <w:tc>
          <w:tcPr>
            <w:tcW w:w="1202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AF3F3A" w14:textId="77777777" w:rsidR="00473BD4" w:rsidRDefault="00473BD4" w:rsidP="00473BD4">
            <w:pPr>
              <w:spacing w:line="320" w:lineRule="exact"/>
              <w:rPr>
                <w:rFonts w:ascii="Geneva" w:eastAsia="Geneva" w:hAnsi="Geneva" w:cs="Geneva"/>
                <w:u w:color="000000"/>
              </w:rPr>
            </w:pPr>
            <w:r>
              <w:rPr>
                <w:rFonts w:ascii="Geneva"/>
                <w:u w:color="000000"/>
              </w:rPr>
              <w:t>MATERIAAL</w:t>
            </w:r>
          </w:p>
          <w:p w14:paraId="62197F97" w14:textId="77777777" w:rsidR="00473BD4" w:rsidRDefault="00F82D06" w:rsidP="00473BD4">
            <w:pPr>
              <w:spacing w:line="320" w:lineRule="exact"/>
            </w:pPr>
            <w:r>
              <w:rPr>
                <w:rFonts w:ascii="Geneva"/>
                <w:u w:color="000000"/>
              </w:rPr>
              <w:t>Papier, pennen, potloden, laptopkar, opdrachten op papier, theorieboeken aardrijkskunde, geschiedenis en biologie.</w:t>
            </w:r>
          </w:p>
        </w:tc>
      </w:tr>
      <w:tr w:rsidR="00473BD4" w14:paraId="18365402" w14:textId="77777777" w:rsidTr="00473BD4">
        <w:trPr>
          <w:trHeight w:val="636"/>
        </w:trPr>
        <w:tc>
          <w:tcPr>
            <w:tcW w:w="1202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B17C03" w14:textId="77777777" w:rsidR="00473BD4" w:rsidRDefault="00473BD4" w:rsidP="00473BD4">
            <w:pPr>
              <w:spacing w:line="320" w:lineRule="exact"/>
              <w:rPr>
                <w:rFonts w:ascii="Geneva" w:eastAsia="Geneva" w:hAnsi="Geneva" w:cs="Geneva"/>
                <w:u w:color="000000"/>
              </w:rPr>
            </w:pPr>
            <w:r>
              <w:rPr>
                <w:rFonts w:ascii="Geneva"/>
                <w:u w:color="000000"/>
              </w:rPr>
              <w:t>VANTEVOREN</w:t>
            </w:r>
          </w:p>
          <w:p w14:paraId="2BEF5901" w14:textId="77777777" w:rsidR="00473BD4" w:rsidRDefault="00473BD4" w:rsidP="006C0AD5">
            <w:pPr>
              <w:spacing w:line="320" w:lineRule="exact"/>
            </w:pPr>
            <w:r>
              <w:rPr>
                <w:rFonts w:ascii="Geneva"/>
                <w:u w:color="000000"/>
              </w:rPr>
              <w:t xml:space="preserve">Tafels en stoelen rechtzetten en zorgen dat het lokaal opgeruimd en netjes is.   </w:t>
            </w:r>
          </w:p>
        </w:tc>
      </w:tr>
      <w:tr w:rsidR="00473BD4" w14:paraId="36E48273" w14:textId="77777777" w:rsidTr="00473BD4">
        <w:trPr>
          <w:trHeight w:val="2876"/>
        </w:trPr>
        <w:tc>
          <w:tcPr>
            <w:tcW w:w="1202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17FA1" w14:textId="77777777" w:rsidR="00473BD4" w:rsidRDefault="00473BD4" w:rsidP="00473BD4">
            <w:pPr>
              <w:spacing w:line="320" w:lineRule="exact"/>
              <w:rPr>
                <w:rFonts w:ascii="Geneva" w:eastAsia="Geneva" w:hAnsi="Geneva" w:cs="Geneva"/>
                <w:u w:color="000000"/>
              </w:rPr>
            </w:pPr>
            <w:r>
              <w:rPr>
                <w:rFonts w:ascii="Geneva"/>
                <w:u w:color="000000"/>
              </w:rPr>
              <w:lastRenderedPageBreak/>
              <w:t xml:space="preserve">BEGINSITUATIE (De leerlingen kunnen/weten al </w:t>
            </w:r>
            <w:r>
              <w:rPr>
                <w:rFonts w:hAnsi="Geneva"/>
                <w:u w:color="000000"/>
              </w:rPr>
              <w:t>…</w:t>
            </w:r>
            <w:r>
              <w:rPr>
                <w:rFonts w:ascii="Geneva"/>
                <w:u w:color="000000"/>
              </w:rPr>
              <w:t>.. )</w:t>
            </w:r>
          </w:p>
          <w:p w14:paraId="26CA3874" w14:textId="77777777" w:rsidR="00473BD4" w:rsidRPr="008324E7" w:rsidRDefault="006C0AD5" w:rsidP="00F82D06">
            <w:pPr>
              <w:spacing w:line="320" w:lineRule="exact"/>
              <w:rPr>
                <w:rFonts w:ascii="Geneva"/>
                <w:u w:color="000000"/>
              </w:rPr>
            </w:pPr>
            <w:r>
              <w:rPr>
                <w:rFonts w:ascii="Geneva"/>
                <w:u w:color="000000"/>
              </w:rPr>
              <w:t xml:space="preserve">De leerlingen </w:t>
            </w:r>
            <w:r w:rsidR="00F82D06">
              <w:rPr>
                <w:rFonts w:ascii="Geneva"/>
                <w:u w:color="000000"/>
              </w:rPr>
              <w:t>hebben de vorige les een korte brainstorm gehad over dit project. Tijdens de brainstorm hebben de leerlingen nagedacht over wat ze tijdens dit project gaan doen en hoe ze dit gaan uitvoeren. Daarnaast hebben de leerlingen zelfstandig de groepjes gevormd om dit project mee te kunnen afronden.</w:t>
            </w:r>
            <w:r>
              <w:rPr>
                <w:rFonts w:ascii="Geneva"/>
                <w:u w:color="000000"/>
              </w:rPr>
              <w:t xml:space="preserve"> </w:t>
            </w:r>
            <w:r w:rsidR="00473BD4">
              <w:rPr>
                <w:rFonts w:ascii="Geneva"/>
                <w:u w:color="000000"/>
              </w:rPr>
              <w:t xml:space="preserve"> </w:t>
            </w:r>
          </w:p>
        </w:tc>
      </w:tr>
      <w:tr w:rsidR="00473BD4" w14:paraId="281D17D2" w14:textId="77777777" w:rsidTr="00473BD4">
        <w:trPr>
          <w:trHeight w:val="1724"/>
        </w:trPr>
        <w:tc>
          <w:tcPr>
            <w:tcW w:w="1202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6D341D" w14:textId="77777777" w:rsidR="00473BD4" w:rsidRDefault="00473BD4" w:rsidP="00473BD4">
            <w:pPr>
              <w:spacing w:line="320" w:lineRule="exact"/>
              <w:rPr>
                <w:rFonts w:ascii="Geneva" w:eastAsia="Geneva" w:hAnsi="Geneva" w:cs="Geneva"/>
                <w:u w:color="000000"/>
              </w:rPr>
            </w:pPr>
            <w:r>
              <w:rPr>
                <w:rFonts w:ascii="Geneva"/>
                <w:u w:color="000000"/>
              </w:rPr>
              <w:t>EVALUATIE</w:t>
            </w:r>
          </w:p>
          <w:p w14:paraId="33754189" w14:textId="77777777" w:rsidR="00473BD4" w:rsidRDefault="00473BD4" w:rsidP="00473BD4">
            <w:pPr>
              <w:spacing w:line="280" w:lineRule="exact"/>
              <w:rPr>
                <w:rFonts w:ascii="Geneva" w:eastAsia="Geneva" w:hAnsi="Geneva" w:cs="Geneva"/>
                <w:u w:color="000000"/>
              </w:rPr>
            </w:pPr>
            <w:r>
              <w:rPr>
                <w:rFonts w:ascii="Geneva"/>
                <w:u w:color="000000"/>
              </w:rPr>
              <w:t>Hier beschrijf je achteraf je ervaringen:</w:t>
            </w:r>
          </w:p>
          <w:p w14:paraId="345FE822" w14:textId="77777777" w:rsidR="00473BD4" w:rsidRDefault="00473BD4" w:rsidP="00473BD4">
            <w:pPr>
              <w:spacing w:line="280" w:lineRule="exact"/>
              <w:rPr>
                <w:rFonts w:ascii="Geneva" w:eastAsia="Geneva" w:hAnsi="Geneva" w:cs="Geneva"/>
                <w:u w:color="000000"/>
              </w:rPr>
            </w:pPr>
            <w:r>
              <w:rPr>
                <w:rFonts w:ascii="Geneva"/>
                <w:u w:color="000000"/>
              </w:rPr>
              <w:t xml:space="preserve">WAT ging goed </w:t>
            </w:r>
          </w:p>
          <w:p w14:paraId="5E591F24" w14:textId="77777777" w:rsidR="00473BD4" w:rsidRDefault="00473BD4" w:rsidP="00473BD4">
            <w:pPr>
              <w:spacing w:line="280" w:lineRule="exact"/>
              <w:rPr>
                <w:rFonts w:ascii="Geneva" w:eastAsia="Geneva" w:hAnsi="Geneva" w:cs="Geneva"/>
                <w:u w:color="000000"/>
              </w:rPr>
            </w:pPr>
            <w:r>
              <w:rPr>
                <w:rFonts w:ascii="Geneva"/>
                <w:u w:color="000000"/>
              </w:rPr>
              <w:t xml:space="preserve">WAT ging wel en niet zoals gepland, </w:t>
            </w:r>
          </w:p>
          <w:p w14:paraId="1C0C8A29" w14:textId="77777777" w:rsidR="00473BD4" w:rsidRDefault="00473BD4" w:rsidP="00473BD4">
            <w:pPr>
              <w:spacing w:line="280" w:lineRule="exact"/>
              <w:rPr>
                <w:rFonts w:ascii="Geneva" w:eastAsia="Geneva" w:hAnsi="Geneva" w:cs="Geneva"/>
                <w:u w:color="000000"/>
              </w:rPr>
            </w:pPr>
            <w:r>
              <w:rPr>
                <w:rFonts w:ascii="Geneva"/>
                <w:u w:color="000000"/>
              </w:rPr>
              <w:t>WAT zijn de conclusies n.a.v. nagesprek met coach</w:t>
            </w:r>
          </w:p>
        </w:tc>
      </w:tr>
    </w:tbl>
    <w:p w14:paraId="7F278D5B" w14:textId="77777777" w:rsidR="00473BD4" w:rsidRDefault="00473BD4" w:rsidP="00473BD4">
      <w:pPr>
        <w:widowControl w:val="0"/>
        <w:tabs>
          <w:tab w:val="right" w:pos="8364"/>
          <w:tab w:val="left" w:pos="8496"/>
          <w:tab w:val="left" w:pos="9204"/>
        </w:tabs>
        <w:rPr>
          <w:rFonts w:ascii="Geneva" w:eastAsia="Geneva" w:hAnsi="Geneva" w:cs="Geneva"/>
          <w:sz w:val="20"/>
          <w:szCs w:val="20"/>
          <w:u w:color="000000"/>
        </w:rPr>
      </w:pPr>
    </w:p>
    <w:p w14:paraId="2B66D37F" w14:textId="77777777" w:rsidR="00473BD4" w:rsidRDefault="00473BD4"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20" w:lineRule="exact"/>
        <w:sectPr w:rsidR="00473BD4" w:rsidSect="00473BD4">
          <w:headerReference w:type="default" r:id="rId8"/>
          <w:footerReference w:type="default" r:id="rId9"/>
          <w:pgSz w:w="16838" w:h="11906" w:orient="landscape"/>
          <w:pgMar w:top="1134" w:right="1134" w:bottom="1151" w:left="1134" w:header="709" w:footer="850" w:gutter="0"/>
          <w:cols w:space="708"/>
          <w:docGrid w:linePitch="299"/>
        </w:sectPr>
      </w:pPr>
      <w:r>
        <w:rPr>
          <w:rFonts w:ascii="Geneva" w:eastAsia="Geneva" w:hAnsi="Geneva" w:cs="Geneva"/>
          <w:sz w:val="20"/>
          <w:szCs w:val="20"/>
          <w:u w:color="000000"/>
        </w:rPr>
        <w:br w:type="page"/>
      </w:r>
    </w:p>
    <w:p w14:paraId="22CC774B" w14:textId="77777777" w:rsidR="00473BD4" w:rsidRDefault="00473BD4"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20" w:lineRule="exact"/>
        <w:rPr>
          <w:rFonts w:ascii="Geneva" w:eastAsia="Geneva" w:hAnsi="Geneva" w:cs="Geneva"/>
          <w:sz w:val="20"/>
          <w:szCs w:val="20"/>
          <w:u w:color="000000"/>
        </w:rPr>
      </w:pPr>
      <w:r>
        <w:rPr>
          <w:rFonts w:ascii="Geneva"/>
          <w:sz w:val="20"/>
          <w:szCs w:val="20"/>
          <w:u w:color="000000"/>
        </w:rPr>
        <w:t>LESFORMULIER (achterkant = WAT-, HOE- en WAAROM-kant)</w:t>
      </w:r>
    </w:p>
    <w:p w14:paraId="19094F04" w14:textId="77777777" w:rsidR="00473BD4" w:rsidRDefault="00473BD4"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20" w:lineRule="atLeast"/>
        <w:rPr>
          <w:rFonts w:ascii="Geneva" w:eastAsia="Geneva" w:hAnsi="Geneva" w:cs="Geneva"/>
          <w:sz w:val="20"/>
          <w:szCs w:val="20"/>
          <w:u w:color="000000"/>
        </w:rPr>
      </w:pPr>
    </w:p>
    <w:p w14:paraId="15290CF8" w14:textId="77777777" w:rsidR="00473BD4" w:rsidRDefault="00473BD4"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20" w:lineRule="atLeast"/>
        <w:rPr>
          <w:rFonts w:ascii="Geneva" w:eastAsia="Geneva" w:hAnsi="Geneva" w:cs="Geneva"/>
          <w:sz w:val="20"/>
          <w:szCs w:val="20"/>
          <w:u w:color="000000"/>
        </w:rPr>
      </w:pPr>
      <w:r>
        <w:rPr>
          <w:rFonts w:ascii="Geneva"/>
          <w:sz w:val="20"/>
          <w:szCs w:val="20"/>
          <w:u w:color="000000"/>
        </w:rPr>
        <w:t>Bij ieder onderdeel van de les kun je hier aangeven WAT leerlingen doen, HOE je dat gaat begeleiden, WAT je daarmee wilt bereiken en WAAROM je denkt dat je dat op die manier bereikt. Deze achterkant kan enkele bladzijden lang zijn.</w:t>
      </w:r>
    </w:p>
    <w:p w14:paraId="62E348A1" w14:textId="77777777" w:rsidR="00473BD4" w:rsidRDefault="00473BD4"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20" w:lineRule="atLeast"/>
        <w:rPr>
          <w:rFonts w:ascii="Geneva" w:eastAsia="Geneva" w:hAnsi="Geneva" w:cs="Geneva"/>
          <w:sz w:val="20"/>
          <w:szCs w:val="20"/>
          <w:u w:color="000000"/>
        </w:rPr>
      </w:pPr>
      <w:r>
        <w:rPr>
          <w:rFonts w:ascii="Geneva"/>
          <w:sz w:val="20"/>
          <w:szCs w:val="20"/>
          <w:u w:color="000000"/>
        </w:rPr>
        <w:t xml:space="preserve">HOE wil ik de les beginnen, HOE wil ik de les indelen (welk deel klassikaal, zelfwerkperiode, wanneer welke werkvormen), HOE wil ik de les plannen (tijdsindeling), HOE wil ik het huiswerk controleren/nakijken/bespreken (op bord zetten, antwoordenboekjes of </w:t>
      </w:r>
      <w:r>
        <w:rPr>
          <w:rFonts w:hAnsi="Geneva"/>
          <w:sz w:val="20"/>
          <w:szCs w:val="20"/>
          <w:u w:color="000000"/>
        </w:rPr>
        <w:t>–</w:t>
      </w:r>
      <w:r>
        <w:rPr>
          <w:rFonts w:ascii="Geneva"/>
          <w:sz w:val="20"/>
          <w:szCs w:val="20"/>
          <w:u w:color="000000"/>
        </w:rPr>
        <w:t xml:space="preserve">bladen, antwoorden voor laten lezen, leerlingen voor bord halen, welke opgaven wel/niet, </w:t>
      </w:r>
      <w:r>
        <w:rPr>
          <w:rFonts w:hAnsi="Geneva"/>
          <w:sz w:val="20"/>
          <w:szCs w:val="20"/>
          <w:u w:color="000000"/>
        </w:rPr>
        <w:t>…</w:t>
      </w:r>
      <w:r>
        <w:rPr>
          <w:rFonts w:ascii="Geneva"/>
          <w:sz w:val="20"/>
          <w:szCs w:val="20"/>
          <w:u w:color="000000"/>
        </w:rPr>
        <w:t xml:space="preserve">), HOE wil ik de nieuwe leerstof inleiden (werkvorm, extra (non-)voorbeelden, (extra) materiaal, welke vragen wil ik stellen), HOE wil ik de leerlingen laten werken (alleen, in groepjes van twee of vier, </w:t>
      </w:r>
      <w:r>
        <w:rPr>
          <w:rFonts w:hAnsi="Geneva"/>
          <w:sz w:val="20"/>
          <w:szCs w:val="20"/>
          <w:u w:color="000000"/>
        </w:rPr>
        <w:t>…</w:t>
      </w:r>
      <w:r>
        <w:rPr>
          <w:rFonts w:ascii="Geneva"/>
          <w:sz w:val="20"/>
          <w:szCs w:val="20"/>
          <w:u w:color="000000"/>
        </w:rPr>
        <w:t xml:space="preserve">), HOE wil ik de les afsluiten, HOE wil ik nagaan of de lesdoelen zijn behaald, WAT doen de leerlingen dan en HOE kan ik ze daarin helpen (welke vragen, aanwijzingen). Om de relatie met het vorige blad duidelijk te maken kun je per onderdeel aangeven WAT leerlingen weten of kunnen (beoogd resultaat) WAAROM je dat effect verwacht. </w:t>
      </w:r>
    </w:p>
    <w:p w14:paraId="44662DB7" w14:textId="77777777" w:rsidR="00473BD4" w:rsidRDefault="00473BD4" w:rsidP="00473B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20" w:lineRule="atLeast"/>
        <w:rPr>
          <w:rFonts w:ascii="Geneva" w:eastAsia="Geneva" w:hAnsi="Geneva" w:cs="Geneva"/>
          <w:sz w:val="20"/>
          <w:szCs w:val="20"/>
          <w:u w:color="000000"/>
        </w:rPr>
      </w:pPr>
    </w:p>
    <w:tbl>
      <w:tblPr>
        <w:tblStyle w:val="TableNormal"/>
        <w:tblW w:w="1421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8"/>
        <w:gridCol w:w="1690"/>
        <w:gridCol w:w="2410"/>
        <w:gridCol w:w="2740"/>
        <w:gridCol w:w="3275"/>
        <w:gridCol w:w="3275"/>
      </w:tblGrid>
      <w:tr w:rsidR="00473BD4" w14:paraId="3199AC86" w14:textId="77777777" w:rsidTr="00473BD4">
        <w:trPr>
          <w:trHeight w:val="1233"/>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F4AE88" w14:textId="77777777" w:rsidR="00473BD4" w:rsidRDefault="00473BD4"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line="320" w:lineRule="atLeast"/>
              <w:rPr>
                <w:rFonts w:ascii="Geneva" w:eastAsia="Geneva" w:hAnsi="Geneva" w:cs="Geneva"/>
                <w:u w:color="000000"/>
              </w:rPr>
            </w:pPr>
            <w:r>
              <w:rPr>
                <w:rFonts w:ascii="Geneva"/>
                <w:u w:color="000000"/>
              </w:rPr>
              <w:t xml:space="preserve">Les </w:t>
            </w:r>
          </w:p>
          <w:p w14:paraId="2BD86436" w14:textId="77777777" w:rsidR="00473BD4" w:rsidRDefault="00473BD4"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line="320" w:lineRule="atLeast"/>
            </w:pPr>
            <w:r>
              <w:rPr>
                <w:rFonts w:ascii="Geneva"/>
                <w:u w:color="000000"/>
              </w:rPr>
              <w:t>(tijd)</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892610" w14:textId="77777777" w:rsidR="00473BD4" w:rsidRDefault="00473BD4" w:rsidP="00473BD4">
            <w:pPr>
              <w:spacing w:line="320" w:lineRule="atLeast"/>
            </w:pPr>
            <w:r>
              <w:rPr>
                <w:rFonts w:ascii="Geneva"/>
                <w:u w:color="000000"/>
              </w:rPr>
              <w:t>Opdracht(en) - leerinhouden</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86015D" w14:textId="77777777" w:rsidR="00473BD4" w:rsidRDefault="00473BD4" w:rsidP="00473BD4">
            <w:pPr>
              <w:spacing w:line="320" w:lineRule="atLeast"/>
            </w:pPr>
            <w:r>
              <w:rPr>
                <w:rFonts w:ascii="Geneva"/>
                <w:u w:color="000000"/>
              </w:rPr>
              <w:t>Activiteiten van de leerling</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EF268C" w14:textId="77777777" w:rsidR="00473BD4" w:rsidRDefault="00473BD4" w:rsidP="00473BD4">
            <w:pPr>
              <w:spacing w:line="320" w:lineRule="atLeast"/>
            </w:pPr>
            <w:r>
              <w:rPr>
                <w:rFonts w:ascii="Geneva"/>
                <w:u w:color="000000"/>
              </w:rPr>
              <w:t>Activiteiten van de docent</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A6B9ED" w14:textId="77777777" w:rsidR="00473BD4" w:rsidRDefault="00473BD4" w:rsidP="00473BD4">
            <w:pPr>
              <w:spacing w:line="320" w:lineRule="atLeast"/>
            </w:pPr>
            <w:r>
              <w:rPr>
                <w:rFonts w:ascii="Geneva"/>
                <w:u w:color="000000"/>
              </w:rPr>
              <w:t>Beoogd resultaat</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37969C" w14:textId="77777777" w:rsidR="00473BD4" w:rsidRDefault="00473BD4" w:rsidP="00473BD4">
            <w:pPr>
              <w:spacing w:line="320" w:lineRule="atLeast"/>
              <w:rPr>
                <w:rFonts w:ascii="Geneva" w:eastAsia="Geneva" w:hAnsi="Geneva" w:cs="Geneva"/>
                <w:u w:color="000000"/>
              </w:rPr>
            </w:pPr>
            <w:r>
              <w:rPr>
                <w:rFonts w:ascii="Geneva"/>
                <w:u w:color="000000"/>
              </w:rPr>
              <w:t>Overwegingen</w:t>
            </w:r>
          </w:p>
        </w:tc>
      </w:tr>
      <w:tr w:rsidR="00F82D06" w14:paraId="34D460B2" w14:textId="77777777" w:rsidTr="00473BD4">
        <w:trPr>
          <w:trHeight w:val="5393"/>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7C5FF4" w14:textId="77777777" w:rsidR="00F82D06" w:rsidRDefault="00F82D06"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line="320" w:lineRule="atLeast"/>
            </w:pPr>
            <w:r>
              <w:rPr>
                <w:rFonts w:ascii="Geneva"/>
                <w:u w:color="000000"/>
              </w:rPr>
              <w:t>-5 -0</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79F43A" w14:textId="77777777" w:rsidR="00F82D06" w:rsidRDefault="00F82D06" w:rsidP="00473BD4">
            <w:pPr>
              <w:spacing w:line="320" w:lineRule="atLeast"/>
            </w:pPr>
            <w:r>
              <w:rPr>
                <w:rFonts w:ascii="Geneva"/>
                <w:u w:color="000000"/>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9B0DCB" w14:textId="77777777" w:rsidR="00F82D06" w:rsidRDefault="00F82D06" w:rsidP="00473BD4">
            <w:pPr>
              <w:spacing w:line="320" w:lineRule="atLeast"/>
            </w:pPr>
            <w:r>
              <w:rPr>
                <w:rFonts w:ascii="Geneva"/>
                <w:u w:color="000000"/>
              </w:rPr>
              <w:t>-</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6CEB7A" w14:textId="65A83E15" w:rsidR="00F82D06" w:rsidRDefault="00F82D06" w:rsidP="00D15082">
            <w:pPr>
              <w:spacing w:line="320" w:lineRule="atLeast"/>
            </w:pPr>
            <w:r>
              <w:rPr>
                <w:rFonts w:ascii="Geneva"/>
                <w:u w:color="000000"/>
              </w:rPr>
              <w:t xml:space="preserve">Klaarzetten van spullen in het lokaal; materiaal voor </w:t>
            </w:r>
            <w:bookmarkStart w:id="0" w:name="_GoBack"/>
            <w:bookmarkEnd w:id="0"/>
            <w:r>
              <w:rPr>
                <w:rFonts w:ascii="Geneva"/>
                <w:u w:color="000000"/>
              </w:rPr>
              <w:t xml:space="preserve">de leerlingen klaar hebben staan, tafels en stoelen in groepsvorm hebben staan en powerpoint op het bord hebben staan.  </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929325" w14:textId="77777777" w:rsidR="00F82D06" w:rsidRDefault="00F82D06" w:rsidP="00F82D06">
            <w:pPr>
              <w:spacing w:line="320" w:lineRule="atLeast"/>
            </w:pPr>
            <w:r>
              <w:rPr>
                <w:rFonts w:ascii="Geneva"/>
                <w:u w:color="000000"/>
              </w:rPr>
              <w:t>Hiermee willen we organisatorisch al klaar zijn voordat de leerlingen in het lokaal komen. Zo zijn wij zelf kalm en klaar voordat de les begint, dan kunnen wij dat ook overdragen op de leerlingen.</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23B49A" w14:textId="52925122" w:rsidR="00F82D06" w:rsidRDefault="00912EC3" w:rsidP="00473BD4">
            <w:pPr>
              <w:spacing w:line="320" w:lineRule="atLeast"/>
            </w:pPr>
            <w:r>
              <w:t xml:space="preserve">Doordat er de vorige les van het project al gewerkt is in het lokaal, weten we de dingen te vinden en is het lokaal niet zo ‘’vreemd’’ meer voor ons. Op deze manier kan er snel alles worden klaar gelegd voor de opening van de les. </w:t>
            </w:r>
          </w:p>
        </w:tc>
      </w:tr>
      <w:tr w:rsidR="00F82D06" w14:paraId="05988E6E" w14:textId="77777777" w:rsidTr="00473BD4">
        <w:trPr>
          <w:trHeight w:val="4433"/>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8E63F4" w14:textId="77777777" w:rsidR="00F82D06" w:rsidRDefault="00F82D06"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line="320" w:lineRule="atLeast"/>
            </w:pPr>
            <w:r>
              <w:rPr>
                <w:rFonts w:ascii="Geneva"/>
                <w:u w:color="000000"/>
              </w:rPr>
              <w:t xml:space="preserve">0 </w:t>
            </w:r>
            <w:r>
              <w:rPr>
                <w:rFonts w:hAnsi="Geneva"/>
                <w:u w:color="000000"/>
              </w:rPr>
              <w:t>–</w:t>
            </w:r>
            <w:r>
              <w:rPr>
                <w:rFonts w:hAnsi="Geneva"/>
                <w:u w:color="000000"/>
              </w:rPr>
              <w:t xml:space="preserve"> </w:t>
            </w:r>
            <w:r>
              <w:rPr>
                <w:rFonts w:ascii="Geneva"/>
                <w:u w:color="000000"/>
              </w:rPr>
              <w:t>5</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9D78EF" w14:textId="77777777" w:rsidR="00F82D06" w:rsidRDefault="00F82D06" w:rsidP="00473BD4">
            <w:pPr>
              <w:spacing w:line="320" w:lineRule="atLeast"/>
            </w:pPr>
            <w:r>
              <w:rPr>
                <w:rFonts w:ascii="Geneva"/>
                <w:u w:color="000000"/>
              </w:rPr>
              <w:t>Opening van de les en lesprogramma toelichten</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3534E1" w14:textId="77777777" w:rsidR="00F82D06" w:rsidRDefault="00F82D06" w:rsidP="00473BD4">
            <w:pPr>
              <w:spacing w:line="320" w:lineRule="atLeast"/>
              <w:rPr>
                <w:rFonts w:ascii="Geneva" w:eastAsia="Geneva" w:hAnsi="Geneva" w:cs="Geneva"/>
                <w:u w:color="000000"/>
              </w:rPr>
            </w:pPr>
            <w:r>
              <w:rPr>
                <w:rFonts w:ascii="Geneva"/>
                <w:u w:color="000000"/>
              </w:rPr>
              <w:t>Luisteren naar opening van de les (klassikaal)</w:t>
            </w:r>
          </w:p>
          <w:p w14:paraId="4B3A5D3A" w14:textId="77777777" w:rsidR="00F82D06" w:rsidRDefault="00F82D06" w:rsidP="00473BD4">
            <w:pPr>
              <w:spacing w:line="320" w:lineRule="atLeast"/>
              <w:rPr>
                <w:rFonts w:ascii="Geneva" w:eastAsia="Geneva" w:hAnsi="Geneva" w:cs="Geneva"/>
                <w:u w:color="000000"/>
              </w:rPr>
            </w:pPr>
          </w:p>
          <w:p w14:paraId="19174A79" w14:textId="77777777" w:rsidR="00F82D06" w:rsidRDefault="00F82D06" w:rsidP="00473BD4">
            <w:pPr>
              <w:spacing w:line="320" w:lineRule="atLeast"/>
            </w:pP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90B39D" w14:textId="64282CFD" w:rsidR="00F82D06" w:rsidRDefault="00F82D06" w:rsidP="00912EC3">
            <w:pPr>
              <w:spacing w:line="320" w:lineRule="atLeast"/>
            </w:pPr>
            <w:r>
              <w:rPr>
                <w:rFonts w:ascii="Geneva"/>
                <w:u w:color="000000"/>
              </w:rPr>
              <w:t>Klassikaal openen van de les: wat is het programma van vandaag?</w:t>
            </w:r>
            <w:r w:rsidR="00912EC3">
              <w:rPr>
                <w:rFonts w:ascii="Geneva"/>
                <w:u w:color="000000"/>
              </w:rPr>
              <w:t xml:space="preserve"> Waar moeten leerlingen aan het eind van de les ongeveer zijn? </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475598" w14:textId="77777777" w:rsidR="00F82D06" w:rsidRDefault="00F82D06" w:rsidP="00473BD4">
            <w:pPr>
              <w:spacing w:line="320" w:lineRule="atLeast"/>
            </w:pPr>
            <w:r>
              <w:rPr>
                <w:rFonts w:ascii="Geneva"/>
                <w:u w:color="000000"/>
              </w:rPr>
              <w:t>Door de verwachtingen naar de leerlingen uit te spreken, weten wat ze te wachten staat deze les en wat ze moeten doen om dit te behalen.</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AB6D9B" w14:textId="77777777" w:rsidR="00F82D06" w:rsidRDefault="00F82D06" w:rsidP="00473BD4">
            <w:pPr>
              <w:spacing w:line="320" w:lineRule="atLeast"/>
            </w:pPr>
            <w:r>
              <w:rPr>
                <w:rFonts w:ascii="Geneva"/>
                <w:u w:color="000000"/>
              </w:rPr>
              <w:t xml:space="preserve">Door centraal te starten begint de les met structuur. En zeker door de leerlingen te vertellen wat ze deze les moeten doen, is de structuur iets waar verder op gebouwd wordt. </w:t>
            </w:r>
          </w:p>
        </w:tc>
      </w:tr>
      <w:tr w:rsidR="00F82D06" w14:paraId="4A35986A" w14:textId="77777777" w:rsidTr="00473BD4">
        <w:trPr>
          <w:trHeight w:val="6033"/>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9CD181" w14:textId="417A5F3A" w:rsidR="00F82D06" w:rsidRDefault="00F82D06"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line="320" w:lineRule="atLeast"/>
            </w:pPr>
            <w:r>
              <w:rPr>
                <w:rFonts w:ascii="Geneva"/>
                <w:u w:color="000000"/>
              </w:rPr>
              <w:t xml:space="preserve">5 </w:t>
            </w:r>
            <w:r>
              <w:rPr>
                <w:rFonts w:hAnsi="Geneva"/>
                <w:u w:color="000000"/>
              </w:rPr>
              <w:t>–</w:t>
            </w:r>
            <w:r w:rsidR="00912EC3">
              <w:rPr>
                <w:rFonts w:ascii="Geneva"/>
                <w:u w:color="000000"/>
              </w:rPr>
              <w:t>20</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1E0D88" w14:textId="457D236A" w:rsidR="00F82D06" w:rsidRDefault="00912EC3" w:rsidP="00473BD4">
            <w:pPr>
              <w:spacing w:line="320" w:lineRule="atLeast"/>
            </w:pPr>
            <w:r>
              <w:t xml:space="preserve">Doornemen plan van aanpak </w:t>
            </w:r>
            <w:r w:rsidR="00F82D06">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F9F67E" w14:textId="45CC630D" w:rsidR="00F82D06" w:rsidRDefault="00912EC3" w:rsidP="00473BD4">
            <w:pPr>
              <w:spacing w:line="320" w:lineRule="atLeast"/>
            </w:pPr>
            <w:r>
              <w:rPr>
                <w:rFonts w:ascii="Geneva"/>
                <w:u w:color="000000"/>
              </w:rPr>
              <w:t>Het plan van aanpak toelichten</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7222AD" w14:textId="290EAA89" w:rsidR="00F82D06" w:rsidRDefault="00912EC3" w:rsidP="00473BD4">
            <w:pPr>
              <w:spacing w:line="320" w:lineRule="atLeast"/>
            </w:pPr>
            <w:r>
              <w:rPr>
                <w:rFonts w:ascii="Geneva"/>
                <w:u w:color="000000"/>
              </w:rPr>
              <w:t xml:space="preserve">Luisteren en gerichte vragen aan de leerlingen stellen. </w:t>
            </w:r>
            <w:r w:rsidR="00A200CF">
              <w:rPr>
                <w:rFonts w:ascii="Geneva"/>
                <w:u w:color="000000"/>
              </w:rPr>
              <w:t xml:space="preserve">Bij de gerichte vragen kan er gedacht worden aan: waarom heb je gekozen voor die manier van presentatie van het eindproduct? Hoe ver zijn jullie al met de verschillende onderdelen? Wie neemt welke taak op zich gedurende dit project, en waarom hebben jullie voor deze verdeling gekozen? </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B1105A" w14:textId="024DEF3B" w:rsidR="00A200CF" w:rsidRDefault="00A200CF" w:rsidP="00A53AD2">
            <w:pPr>
              <w:spacing w:line="320" w:lineRule="atLeast"/>
              <w:rPr>
                <w:rFonts w:ascii="Geneva"/>
                <w:u w:color="000000"/>
              </w:rPr>
            </w:pPr>
            <w:r>
              <w:rPr>
                <w:rFonts w:ascii="Geneva"/>
                <w:u w:color="000000"/>
              </w:rPr>
              <w:t xml:space="preserve">Door gerichte vragen te stellen tijdens het doornemen van het plan van aanpak, worden de leerlingen genoodzaakt om na te denken over de verschillende stappen die ze maken. Daarnaast moeten ze de stappen die ze maken kunnen verantwoorden aan hun begeleider met gegronde redenen. </w:t>
            </w:r>
          </w:p>
          <w:p w14:paraId="4DCD2A94" w14:textId="77777777" w:rsidR="00A200CF" w:rsidRDefault="00A200CF" w:rsidP="00A53AD2">
            <w:pPr>
              <w:spacing w:line="320" w:lineRule="atLeast"/>
              <w:rPr>
                <w:rFonts w:ascii="Geneva"/>
                <w:u w:color="000000"/>
              </w:rPr>
            </w:pPr>
          </w:p>
          <w:p w14:paraId="07A93E10" w14:textId="02DF517A" w:rsidR="00F82D06" w:rsidRDefault="00F82D06" w:rsidP="00A53AD2">
            <w:pPr>
              <w:spacing w:line="320" w:lineRule="atLeast"/>
            </w:pP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E9EFE" w14:textId="0A715700" w:rsidR="00F82D06" w:rsidRDefault="00A200CF" w:rsidP="00473BD4">
            <w:pPr>
              <w:spacing w:line="320" w:lineRule="atLeast"/>
              <w:rPr>
                <w:rFonts w:ascii="Geneva"/>
                <w:u w:color="000000"/>
              </w:rPr>
            </w:pPr>
            <w:r>
              <w:rPr>
                <w:rFonts w:ascii="Geneva"/>
                <w:u w:color="000000"/>
              </w:rPr>
              <w:t xml:space="preserve">Welke gerichte vragen stel je bij het doornemen van het plan van aanpak? En hoever vraag je door bij de toelichting van het plan van aanpak?  </w:t>
            </w:r>
          </w:p>
          <w:p w14:paraId="65E62C12" w14:textId="77777777" w:rsidR="00F82D06" w:rsidRDefault="00F82D06" w:rsidP="00473BD4">
            <w:pPr>
              <w:spacing w:line="320" w:lineRule="atLeast"/>
            </w:pPr>
          </w:p>
        </w:tc>
      </w:tr>
      <w:tr w:rsidR="00F82D06" w14:paraId="0B339988" w14:textId="77777777" w:rsidTr="00F97749">
        <w:trPr>
          <w:trHeight w:val="2882"/>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24FE3E" w14:textId="1D357116" w:rsidR="00F82D06" w:rsidRDefault="00A200CF"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line="320" w:lineRule="atLeast"/>
            </w:pPr>
            <w:r>
              <w:rPr>
                <w:rFonts w:ascii="Geneva"/>
                <w:u w:color="000000"/>
              </w:rPr>
              <w:t>20-80</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3A3AEE" w14:textId="03F9F473" w:rsidR="00F82D06" w:rsidRDefault="00A200CF" w:rsidP="00473BD4">
            <w:pPr>
              <w:spacing w:line="320" w:lineRule="atLeast"/>
            </w:pPr>
            <w:r>
              <w:rPr>
                <w:rFonts w:ascii="Geneva"/>
                <w:u w:color="000000"/>
              </w:rPr>
              <w:t>Concretiseren droomland</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F3B553" w14:textId="749A98D4" w:rsidR="00F82D06" w:rsidRDefault="00A200CF" w:rsidP="00473BD4">
            <w:pPr>
              <w:spacing w:line="320" w:lineRule="atLeast"/>
            </w:pPr>
            <w:r>
              <w:rPr>
                <w:rFonts w:ascii="Geneva"/>
                <w:u w:color="000000"/>
              </w:rPr>
              <w:t>Actief aan de slag met het cre</w:t>
            </w:r>
            <w:r>
              <w:rPr>
                <w:rFonts w:ascii="Geneva"/>
                <w:u w:color="000000"/>
              </w:rPr>
              <w:t>ë</w:t>
            </w:r>
            <w:r>
              <w:rPr>
                <w:rFonts w:ascii="Geneva"/>
                <w:u w:color="000000"/>
              </w:rPr>
              <w:t xml:space="preserve">ren van het droomland. Hierbij zijn alle groepsleden bezig met een gerichte taak; het beantwoorden van de vragen, het opzoeken van informatie, het maken van de presentatie of het maken van het eindproduct. </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5A5647" w14:textId="77777777" w:rsidR="005266B6" w:rsidRDefault="00A200CF" w:rsidP="005266B6">
            <w:pPr>
              <w:spacing w:line="320" w:lineRule="atLeast"/>
              <w:rPr>
                <w:rFonts w:ascii="Geneva"/>
                <w:u w:color="000000"/>
              </w:rPr>
            </w:pPr>
            <w:r>
              <w:rPr>
                <w:rFonts w:ascii="Geneva"/>
                <w:u w:color="000000"/>
              </w:rPr>
              <w:t xml:space="preserve">Rondlopen en het proces van de leerlingen in de gaten houden door middel van gerichte vragen te stellen bij de groepjes. </w:t>
            </w:r>
            <w:r w:rsidR="005266B6">
              <w:rPr>
                <w:rFonts w:ascii="Geneva"/>
                <w:u w:color="000000"/>
              </w:rPr>
              <w:t>Bij het stellen van de gerichte vragen kan er gedacht worden aan: hoever zijn jullie al met het opzoeken van de verschillende onderdelen?</w:t>
            </w:r>
          </w:p>
          <w:p w14:paraId="172EA3FA" w14:textId="77777777" w:rsidR="005266B6" w:rsidRDefault="005266B6" w:rsidP="005266B6">
            <w:pPr>
              <w:spacing w:line="320" w:lineRule="atLeast"/>
              <w:rPr>
                <w:rFonts w:ascii="Geneva"/>
                <w:u w:color="000000"/>
              </w:rPr>
            </w:pPr>
            <w:r>
              <w:rPr>
                <w:rFonts w:ascii="Geneva"/>
                <w:u w:color="000000"/>
              </w:rPr>
              <w:t>Bij welke onderdelen lopen jullie vast?</w:t>
            </w:r>
          </w:p>
          <w:p w14:paraId="137FE42E" w14:textId="31148928" w:rsidR="00F82D06" w:rsidRPr="00515EFD" w:rsidRDefault="005266B6" w:rsidP="005266B6">
            <w:pPr>
              <w:spacing w:line="320" w:lineRule="atLeast"/>
              <w:rPr>
                <w:rFonts w:ascii="Geneva"/>
                <w:u w:color="000000"/>
              </w:rPr>
            </w:pPr>
            <w:r>
              <w:rPr>
                <w:rFonts w:ascii="Geneva"/>
                <w:u w:color="000000"/>
              </w:rPr>
              <w:t xml:space="preserve">Hoeveel van de originele plannen uit de brainstorm zien jullie nu nog terug in het project?  </w:t>
            </w:r>
            <w:r w:rsidR="00F82D06">
              <w:rPr>
                <w:rFonts w:ascii="Geneva"/>
                <w:u w:color="000000"/>
              </w:rPr>
              <w:t xml:space="preserve"> </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6186F0" w14:textId="5FAC7BC7" w:rsidR="00F82D06" w:rsidRDefault="008F2B06" w:rsidP="00473BD4">
            <w:pPr>
              <w:spacing w:line="320" w:lineRule="atLeast"/>
            </w:pPr>
            <w:r>
              <w:t xml:space="preserve">Door gerichte vragen te stellen worden leerlingen genoodzaakt om na te denken over de stappen die ze nemen of hebben genomen tijdens dit project. Hierdoor gaan leerlingen hun gemaakte keuzes beter motiveren door een bijvoorbeeld een praktijkvoorbeeld of omdat het voor hun idee op deze manier beter gaat werken. </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8270F1" w14:textId="0B27A413" w:rsidR="00F82D06" w:rsidRDefault="008F2B06" w:rsidP="00473BD4">
            <w:pPr>
              <w:spacing w:line="320" w:lineRule="atLeast"/>
            </w:pPr>
            <w:r>
              <w:rPr>
                <w:rFonts w:ascii="Geneva"/>
                <w:u w:color="000000"/>
              </w:rPr>
              <w:t xml:space="preserve">Mogelijke overwegingen kunnen zijn, is wanneer je de leerlingen die vragen gaat stellen en welke vragen naast de voorbeelden gevraagd kunnen worden. Maak je gebruik van een vaste looproute? Of mogen de leerlingen naar de begeleider lopen wanneer ze dat willen? </w:t>
            </w:r>
          </w:p>
        </w:tc>
      </w:tr>
      <w:tr w:rsidR="00F82D06" w14:paraId="2D80CDD7" w14:textId="77777777" w:rsidTr="00F97749">
        <w:trPr>
          <w:trHeight w:val="2258"/>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95B0ED" w14:textId="2EE0A253" w:rsidR="00F82D06" w:rsidRDefault="008F2B06"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line="320" w:lineRule="atLeast"/>
              <w:rPr>
                <w:rFonts w:ascii="Geneva"/>
                <w:u w:color="000000"/>
              </w:rPr>
            </w:pPr>
            <w:r>
              <w:rPr>
                <w:rFonts w:ascii="Geneva"/>
                <w:u w:color="000000"/>
              </w:rPr>
              <w:t>80-95</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B1489D" w14:textId="38BB92BD" w:rsidR="00F82D06" w:rsidRDefault="008F2B06" w:rsidP="00473BD4">
            <w:pPr>
              <w:spacing w:line="320" w:lineRule="atLeast"/>
              <w:rPr>
                <w:rFonts w:ascii="Geneva"/>
                <w:u w:color="000000"/>
              </w:rPr>
            </w:pPr>
            <w:r>
              <w:rPr>
                <w:rFonts w:ascii="Geneva"/>
                <w:u w:color="000000"/>
              </w:rPr>
              <w:t xml:space="preserve">Controle voortgang groepjes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8B755E" w14:textId="77777777" w:rsidR="00F82D06" w:rsidRDefault="00BB0F21" w:rsidP="00473BD4">
            <w:pPr>
              <w:spacing w:line="320" w:lineRule="atLeast"/>
              <w:rPr>
                <w:rFonts w:ascii="Geneva"/>
                <w:u w:color="000000"/>
              </w:rPr>
            </w:pPr>
            <w:r>
              <w:rPr>
                <w:rFonts w:ascii="Geneva"/>
                <w:u w:color="000000"/>
              </w:rPr>
              <w:t xml:space="preserve">Kort toelichten hoever het groepje deze les is gekomen en wat ze de volgende les gaan doen. </w:t>
            </w:r>
          </w:p>
          <w:p w14:paraId="2E3BAB0B" w14:textId="1B0E7F5D" w:rsidR="00BB0F21" w:rsidRDefault="00BB0F21" w:rsidP="00473BD4">
            <w:pPr>
              <w:spacing w:line="320" w:lineRule="atLeast"/>
              <w:rPr>
                <w:rFonts w:ascii="Geneva"/>
                <w:u w:color="000000"/>
              </w:rPr>
            </w:pPr>
            <w:r>
              <w:rPr>
                <w:rFonts w:ascii="Geneva"/>
                <w:u w:color="000000"/>
              </w:rPr>
              <w:t xml:space="preserve">Daarbij lichten de leerlingen toe als ze vertraging hebben opgelopen met een goede reden. </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1D9013" w14:textId="09D9E000" w:rsidR="00F82D06" w:rsidRDefault="00BB0F21" w:rsidP="00BB0F21">
            <w:pPr>
              <w:spacing w:line="320" w:lineRule="atLeast"/>
              <w:rPr>
                <w:rFonts w:ascii="Geneva"/>
                <w:u w:color="000000"/>
              </w:rPr>
            </w:pPr>
            <w:r>
              <w:rPr>
                <w:rFonts w:ascii="Geneva"/>
                <w:u w:color="000000"/>
              </w:rPr>
              <w:t xml:space="preserve">Luisteren en waar mogelijk vragen stellen over de voortgang van de leerlingen. Daarnaast beslissen of de mogelijke vertraging die de leerlingen hebben opgelopen, verantwoord is. Hierbij kan er ook nog gedacht worden aan een groepsgesprek met de leerlingen. </w:t>
            </w:r>
            <w:r w:rsidR="00F82D06">
              <w:rPr>
                <w:rFonts w:ascii="Geneva"/>
                <w:u w:color="000000"/>
              </w:rPr>
              <w:t xml:space="preserve"> </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2D02E5" w14:textId="46AB7878" w:rsidR="00F82D06" w:rsidRDefault="00BB0F21" w:rsidP="00BB0F21">
            <w:pPr>
              <w:spacing w:line="320" w:lineRule="atLeast"/>
              <w:rPr>
                <w:rFonts w:ascii="Geneva"/>
                <w:u w:color="000000"/>
              </w:rPr>
            </w:pPr>
            <w:r>
              <w:rPr>
                <w:rFonts w:ascii="Geneva"/>
                <w:u w:color="000000"/>
              </w:rPr>
              <w:t xml:space="preserve">Door de voortgang van de groepjes te controleren, wordt er duidelijk hoe actief de leerlingen hebben gewerkt gedurende de 60 minuten dat ze de tijd hebben gehad. De leerlingen wisten voorafgaande aan de les hoever ze moesten zijn aan het eind van de les, dus kan hierbij ook de verantwoordelijkheid van de individuele leerlingen in het groepje worden gecontroleerd. </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D4C46F" w14:textId="26A09C0E" w:rsidR="00F82D06" w:rsidRDefault="00BB0F21" w:rsidP="00473BD4">
            <w:pPr>
              <w:spacing w:line="320" w:lineRule="atLeast"/>
              <w:rPr>
                <w:rFonts w:ascii="Geneva"/>
                <w:u w:color="000000"/>
              </w:rPr>
            </w:pPr>
            <w:r>
              <w:rPr>
                <w:rFonts w:ascii="Geneva"/>
                <w:u w:color="000000"/>
              </w:rPr>
              <w:t xml:space="preserve">Wat doe je als een groepje niet op het gewenste resultaat is aan het eind van de les? Wat doe je als begeleider als het samenwerken niet goed gaat? </w:t>
            </w:r>
          </w:p>
        </w:tc>
      </w:tr>
      <w:tr w:rsidR="00BB0F21" w14:paraId="6FBF647E" w14:textId="77777777" w:rsidTr="00473BD4">
        <w:trPr>
          <w:trHeight w:val="10193"/>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57AD8B" w14:textId="47839FAE" w:rsidR="00BB0F21" w:rsidRDefault="00BB0F21"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line="320" w:lineRule="atLeast"/>
            </w:pPr>
            <w:r>
              <w:t>95-100</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A96C49" w14:textId="6F5BA2F0" w:rsidR="00BB0F21" w:rsidRDefault="00BB0F21" w:rsidP="00473BD4">
            <w:pPr>
              <w:spacing w:line="320" w:lineRule="atLeast"/>
            </w:pPr>
            <w:r>
              <w:t xml:space="preserve">Afsluiten van de les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C0E99" w14:textId="2986C960" w:rsidR="00BB0F21" w:rsidRDefault="00BB0F21" w:rsidP="00473BD4">
            <w:pPr>
              <w:spacing w:line="320" w:lineRule="atLeast"/>
            </w:pPr>
            <w:r>
              <w:rPr>
                <w:rFonts w:ascii="Geneva"/>
                <w:u w:color="000000"/>
              </w:rPr>
              <w:t xml:space="preserve">Luisteren naar de afronding van de les door de docent. </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E828D7" w14:textId="77777777" w:rsidR="00BB0F21" w:rsidRDefault="00BB0F21" w:rsidP="00B5113B">
            <w:pPr>
              <w:spacing w:line="320" w:lineRule="atLeast"/>
              <w:rPr>
                <w:rFonts w:ascii="Geneva"/>
                <w:u w:color="000000"/>
              </w:rPr>
            </w:pPr>
            <w:r>
              <w:rPr>
                <w:rFonts w:ascii="Geneva"/>
                <w:u w:color="000000"/>
              </w:rPr>
              <w:t xml:space="preserve">De les wordt kort afgesloten door middel van een korte samenvatting wat er in de les allemaal gedaan is. Daarnaast wordt er een korte reflectie gegeven op de werkhouding van de leerlingen. </w:t>
            </w:r>
          </w:p>
          <w:p w14:paraId="0F738617" w14:textId="77777777" w:rsidR="00BB0F21" w:rsidRDefault="00BB0F21" w:rsidP="00B5113B">
            <w:pPr>
              <w:spacing w:line="320" w:lineRule="atLeast"/>
              <w:rPr>
                <w:rFonts w:ascii="Geneva"/>
                <w:u w:color="000000"/>
              </w:rPr>
            </w:pPr>
          </w:p>
          <w:p w14:paraId="5DEBECDB" w14:textId="77777777" w:rsidR="00BB0F21" w:rsidRDefault="00BB0F21" w:rsidP="00B5113B">
            <w:pPr>
              <w:spacing w:line="320" w:lineRule="atLeast"/>
              <w:rPr>
                <w:rFonts w:ascii="Geneva"/>
                <w:u w:color="000000"/>
              </w:rPr>
            </w:pPr>
            <w:r>
              <w:rPr>
                <w:rFonts w:ascii="Geneva"/>
                <w:u w:color="000000"/>
              </w:rPr>
              <w:t xml:space="preserve">Als laatste wordt er een vooruitblik gegeven naar de volgende les; wat staat er de leerlingen te wachten en wordt er de volgende les van ze verwacht? </w:t>
            </w:r>
          </w:p>
          <w:p w14:paraId="3EEA78DB" w14:textId="77777777" w:rsidR="00BB0F21" w:rsidRDefault="00BB0F21" w:rsidP="00B5113B">
            <w:pPr>
              <w:spacing w:line="320" w:lineRule="atLeast"/>
              <w:rPr>
                <w:rFonts w:ascii="Geneva"/>
                <w:u w:color="000000"/>
              </w:rPr>
            </w:pPr>
          </w:p>
          <w:p w14:paraId="42B8FADE" w14:textId="2519E7BC" w:rsidR="00BB0F21" w:rsidRDefault="00BB0F21" w:rsidP="00473BD4">
            <w:pPr>
              <w:spacing w:line="320" w:lineRule="atLeast"/>
            </w:pP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CF715" w14:textId="442B4798" w:rsidR="00BB0F21" w:rsidRDefault="00BB0F21" w:rsidP="00473BD4">
            <w:pPr>
              <w:spacing w:line="320" w:lineRule="atLeast"/>
              <w:rPr>
                <w:rFonts w:ascii="Geneva" w:eastAsia="Geneva" w:hAnsi="Geneva" w:cs="Geneva"/>
                <w:u w:color="000000"/>
              </w:rPr>
            </w:pPr>
            <w:r>
              <w:rPr>
                <w:rFonts w:ascii="Geneva"/>
                <w:u w:color="000000"/>
              </w:rPr>
              <w:t xml:space="preserve">Door de les af te sluiten, komt er weer rust bij de leerlingen. Daarnaast door kort te reflecteren hoe de les is verlopen, krijgen leerlingen zelf een beeld van hoe ze nou precies zijn geweest die les. </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666A7C" w14:textId="77777777" w:rsidR="00BB0F21" w:rsidRDefault="00BB0F21" w:rsidP="00B5113B">
            <w:pPr>
              <w:spacing w:line="320" w:lineRule="atLeast"/>
              <w:rPr>
                <w:rFonts w:ascii="Geneva" w:eastAsia="Geneva" w:hAnsi="Geneva" w:cs="Geneva"/>
                <w:u w:color="000000"/>
              </w:rPr>
            </w:pPr>
            <w:r>
              <w:rPr>
                <w:rFonts w:ascii="Geneva"/>
                <w:u w:color="000000"/>
              </w:rPr>
              <w:t>Door aan het eind van de les weer even centraal te gaan door de les te reflecteren, een vooruitblik te geven naar de volgende les kunnen er een aantal dingen behaald worden.</w:t>
            </w:r>
          </w:p>
          <w:p w14:paraId="330FEFD7" w14:textId="77777777" w:rsidR="00BB0F21" w:rsidRPr="009B063A" w:rsidRDefault="00BB0F21" w:rsidP="00B5113B">
            <w:pPr>
              <w:pStyle w:val="Lijstalinea"/>
              <w:numPr>
                <w:ilvl w:val="0"/>
                <w:numId w:val="1"/>
              </w:numPr>
              <w:spacing w:line="320" w:lineRule="atLeast"/>
              <w:rPr>
                <w:rFonts w:ascii="Geneva"/>
                <w:u w:color="000000"/>
              </w:rPr>
            </w:pPr>
            <w:r w:rsidRPr="009B063A">
              <w:rPr>
                <w:rFonts w:ascii="Geneva"/>
                <w:u w:color="000000"/>
              </w:rPr>
              <w:t>Kijken of de leerlingen actief met</w:t>
            </w:r>
            <w:r>
              <w:rPr>
                <w:rFonts w:ascii="Geneva"/>
                <w:u w:color="000000"/>
              </w:rPr>
              <w:t xml:space="preserve"> de opdracht zijn bezig geweest;</w:t>
            </w:r>
          </w:p>
          <w:p w14:paraId="0570C7F3" w14:textId="77777777" w:rsidR="00BB0F21" w:rsidRPr="009B063A" w:rsidRDefault="00BB0F21" w:rsidP="00B5113B">
            <w:pPr>
              <w:pStyle w:val="Lijstalinea"/>
              <w:numPr>
                <w:ilvl w:val="0"/>
                <w:numId w:val="1"/>
              </w:numPr>
              <w:spacing w:line="320" w:lineRule="atLeast"/>
              <w:rPr>
                <w:rFonts w:ascii="Geneva" w:eastAsia="Geneva" w:hAnsi="Geneva" w:cs="Geneva"/>
                <w:u w:color="000000"/>
              </w:rPr>
            </w:pPr>
            <w:r w:rsidRPr="009B063A">
              <w:rPr>
                <w:rFonts w:ascii="Geneva"/>
                <w:u w:color="000000"/>
              </w:rPr>
              <w:t>Het daadwerkelijk afsluiten van de les;</w:t>
            </w:r>
          </w:p>
          <w:p w14:paraId="52B37BA2" w14:textId="77777777" w:rsidR="00BB0F21" w:rsidRPr="009B063A" w:rsidRDefault="00BB0F21" w:rsidP="00B5113B">
            <w:pPr>
              <w:pStyle w:val="Lijstalinea"/>
              <w:numPr>
                <w:ilvl w:val="0"/>
                <w:numId w:val="1"/>
              </w:numPr>
              <w:spacing w:line="320" w:lineRule="atLeast"/>
              <w:rPr>
                <w:rFonts w:ascii="Geneva" w:eastAsia="Geneva" w:hAnsi="Geneva" w:cs="Geneva"/>
                <w:u w:color="000000"/>
              </w:rPr>
            </w:pPr>
            <w:r>
              <w:rPr>
                <w:rFonts w:ascii="Geneva"/>
                <w:u w:color="000000"/>
              </w:rPr>
              <w:t xml:space="preserve">Een vooruitblik geven wat er de volgende les van ze verwacht wordt en wat ze te wachten staat. </w:t>
            </w:r>
          </w:p>
          <w:p w14:paraId="7580F838" w14:textId="4A9AE532" w:rsidR="00BB0F21" w:rsidRDefault="00BB0F21" w:rsidP="00473BD4">
            <w:pPr>
              <w:spacing w:line="320" w:lineRule="atLeast"/>
            </w:pPr>
            <w:r>
              <w:rPr>
                <w:rFonts w:ascii="Geneva"/>
                <w:u w:color="000000"/>
              </w:rPr>
              <w:t>Door de laatste paar minuten niks te doen, kunnen de leerlingen even hun geleerde stof laten bezinken door er met elkaar over te praten. De spullen blijven nog op tafel liggen, die mogen pas worden ingepakt worden wanneer de bel is gegaan.</w:t>
            </w:r>
          </w:p>
        </w:tc>
      </w:tr>
    </w:tbl>
    <w:p w14:paraId="1C7F2232" w14:textId="77777777" w:rsidR="00473BD4" w:rsidRDefault="00473BD4" w:rsidP="00473BD4"/>
    <w:p w14:paraId="544FABB5" w14:textId="77777777" w:rsidR="00E325E4" w:rsidRDefault="00E325E4"/>
    <w:sectPr w:rsidR="00E325E4" w:rsidSect="00473BD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FC87DD" w14:textId="77777777" w:rsidR="008F2B06" w:rsidRDefault="008F2B06">
      <w:r>
        <w:separator/>
      </w:r>
    </w:p>
  </w:endnote>
  <w:endnote w:type="continuationSeparator" w:id="0">
    <w:p w14:paraId="5309C2FD" w14:textId="77777777" w:rsidR="008F2B06" w:rsidRDefault="008F2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neva">
    <w:panose1 w:val="020B0503030404040204"/>
    <w:charset w:val="00"/>
    <w:family w:val="auto"/>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A50BC" w14:textId="77777777" w:rsidR="008F2B06" w:rsidRDefault="008F2B06">
    <w:pPr>
      <w:pStyle w:val="Kop-envoettekst"/>
      <w:tabs>
        <w:tab w:val="clear" w:pos="9020"/>
        <w:tab w:val="center" w:pos="4819"/>
        <w:tab w:val="right" w:pos="9638"/>
      </w:tabs>
    </w:pPr>
    <w:r>
      <w:tab/>
    </w:r>
    <w:r>
      <w:tab/>
    </w:r>
    <w:r>
      <w:fldChar w:fldCharType="begin"/>
    </w:r>
    <w:r>
      <w:instrText xml:space="preserve"> PAGE </w:instrText>
    </w:r>
    <w:r>
      <w:fldChar w:fldCharType="separate"/>
    </w:r>
    <w:r w:rsidR="00D15082">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B2CE7" w14:textId="77777777" w:rsidR="008F2B06" w:rsidRDefault="008F2B06">
      <w:r>
        <w:separator/>
      </w:r>
    </w:p>
  </w:footnote>
  <w:footnote w:type="continuationSeparator" w:id="0">
    <w:p w14:paraId="6C952C96" w14:textId="77777777" w:rsidR="008F2B06" w:rsidRDefault="008F2B0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26A62" w14:textId="77777777" w:rsidR="008F2B06" w:rsidRDefault="008F2B06"/>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D0102"/>
    <w:multiLevelType w:val="hybridMultilevel"/>
    <w:tmpl w:val="20581DFE"/>
    <w:lvl w:ilvl="0" w:tplc="B35ED07E">
      <w:start w:val="55"/>
      <w:numFmt w:val="bullet"/>
      <w:lvlText w:val="-"/>
      <w:lvlJc w:val="left"/>
      <w:pPr>
        <w:ind w:left="720" w:hanging="360"/>
      </w:pPr>
      <w:rPr>
        <w:rFonts w:ascii="Geneva" w:eastAsia="Helvetica" w:hAnsi="Geneva"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0E615D"/>
    <w:multiLevelType w:val="multilevel"/>
    <w:tmpl w:val="0BC84514"/>
    <w:lvl w:ilvl="0">
      <w:numFmt w:val="bullet"/>
      <w:lvlText w:val="-"/>
      <w:lvlJc w:val="left"/>
      <w:pPr>
        <w:tabs>
          <w:tab w:val="num" w:pos="218"/>
        </w:tabs>
        <w:ind w:left="218" w:hanging="218"/>
      </w:pPr>
      <w:rPr>
        <w:rFonts w:ascii="Geneva" w:eastAsia="Geneva" w:hAnsi="Geneva" w:cs="Geneva"/>
        <w:caps w:val="0"/>
        <w:smallCaps w:val="0"/>
        <w:strike w:val="0"/>
        <w:dstrike w:val="0"/>
        <w:outline w:val="0"/>
        <w:color w:val="000000"/>
        <w:spacing w:val="0"/>
        <w:kern w:val="0"/>
        <w:position w:val="4"/>
        <w:sz w:val="24"/>
        <w:szCs w:val="24"/>
        <w:u w:val="none" w:color="000000"/>
        <w:vertAlign w:val="baseline"/>
        <w:rtl w:val="0"/>
        <w:lang w:val="nl-NL"/>
      </w:rPr>
    </w:lvl>
    <w:lvl w:ilvl="1">
      <w:start w:val="1"/>
      <w:numFmt w:val="bullet"/>
      <w:lvlText w:val="-"/>
      <w:lvlJc w:val="left"/>
      <w:pPr>
        <w:tabs>
          <w:tab w:val="num" w:pos="458"/>
        </w:tabs>
        <w:ind w:left="458" w:hanging="218"/>
      </w:pPr>
      <w:rPr>
        <w:rFonts w:ascii="Geneva" w:eastAsia="Geneva" w:hAnsi="Geneva" w:cs="Geneva"/>
        <w:caps w:val="0"/>
        <w:smallCaps w:val="0"/>
        <w:strike w:val="0"/>
        <w:dstrike w:val="0"/>
        <w:outline w:val="0"/>
        <w:color w:val="000000"/>
        <w:spacing w:val="0"/>
        <w:kern w:val="0"/>
        <w:position w:val="4"/>
        <w:sz w:val="24"/>
        <w:szCs w:val="24"/>
        <w:u w:val="none" w:color="000000"/>
        <w:vertAlign w:val="baseline"/>
        <w:rtl w:val="0"/>
        <w:lang w:val="nl-NL"/>
      </w:rPr>
    </w:lvl>
    <w:lvl w:ilvl="2">
      <w:start w:val="1"/>
      <w:numFmt w:val="bullet"/>
      <w:lvlText w:val="-"/>
      <w:lvlJc w:val="left"/>
      <w:pPr>
        <w:tabs>
          <w:tab w:val="num" w:pos="698"/>
        </w:tabs>
        <w:ind w:left="698" w:hanging="218"/>
      </w:pPr>
      <w:rPr>
        <w:rFonts w:ascii="Geneva" w:eastAsia="Geneva" w:hAnsi="Geneva" w:cs="Geneva"/>
        <w:caps w:val="0"/>
        <w:smallCaps w:val="0"/>
        <w:strike w:val="0"/>
        <w:dstrike w:val="0"/>
        <w:outline w:val="0"/>
        <w:color w:val="000000"/>
        <w:spacing w:val="0"/>
        <w:kern w:val="0"/>
        <w:position w:val="4"/>
        <w:sz w:val="24"/>
        <w:szCs w:val="24"/>
        <w:u w:val="none" w:color="000000"/>
        <w:vertAlign w:val="baseline"/>
        <w:rtl w:val="0"/>
        <w:lang w:val="nl-NL"/>
      </w:rPr>
    </w:lvl>
    <w:lvl w:ilvl="3">
      <w:start w:val="1"/>
      <w:numFmt w:val="bullet"/>
      <w:lvlText w:val="-"/>
      <w:lvlJc w:val="left"/>
      <w:pPr>
        <w:tabs>
          <w:tab w:val="num" w:pos="938"/>
        </w:tabs>
        <w:ind w:left="938" w:hanging="218"/>
      </w:pPr>
      <w:rPr>
        <w:rFonts w:ascii="Geneva" w:eastAsia="Geneva" w:hAnsi="Geneva" w:cs="Geneva"/>
        <w:caps w:val="0"/>
        <w:smallCaps w:val="0"/>
        <w:strike w:val="0"/>
        <w:dstrike w:val="0"/>
        <w:outline w:val="0"/>
        <w:color w:val="000000"/>
        <w:spacing w:val="0"/>
        <w:kern w:val="0"/>
        <w:position w:val="4"/>
        <w:sz w:val="24"/>
        <w:szCs w:val="24"/>
        <w:u w:val="none" w:color="000000"/>
        <w:vertAlign w:val="baseline"/>
        <w:rtl w:val="0"/>
        <w:lang w:val="nl-NL"/>
      </w:rPr>
    </w:lvl>
    <w:lvl w:ilvl="4">
      <w:start w:val="1"/>
      <w:numFmt w:val="bullet"/>
      <w:lvlText w:val="-"/>
      <w:lvlJc w:val="left"/>
      <w:pPr>
        <w:tabs>
          <w:tab w:val="num" w:pos="1178"/>
        </w:tabs>
        <w:ind w:left="1178" w:hanging="218"/>
      </w:pPr>
      <w:rPr>
        <w:rFonts w:ascii="Geneva" w:eastAsia="Geneva" w:hAnsi="Geneva" w:cs="Geneva"/>
        <w:caps w:val="0"/>
        <w:smallCaps w:val="0"/>
        <w:strike w:val="0"/>
        <w:dstrike w:val="0"/>
        <w:outline w:val="0"/>
        <w:color w:val="000000"/>
        <w:spacing w:val="0"/>
        <w:kern w:val="0"/>
        <w:position w:val="4"/>
        <w:sz w:val="24"/>
        <w:szCs w:val="24"/>
        <w:u w:val="none" w:color="000000"/>
        <w:vertAlign w:val="baseline"/>
        <w:rtl w:val="0"/>
        <w:lang w:val="nl-NL"/>
      </w:rPr>
    </w:lvl>
    <w:lvl w:ilvl="5">
      <w:start w:val="1"/>
      <w:numFmt w:val="bullet"/>
      <w:lvlText w:val="-"/>
      <w:lvlJc w:val="left"/>
      <w:pPr>
        <w:tabs>
          <w:tab w:val="num" w:pos="1418"/>
        </w:tabs>
        <w:ind w:left="1418" w:hanging="218"/>
      </w:pPr>
      <w:rPr>
        <w:rFonts w:ascii="Geneva" w:eastAsia="Geneva" w:hAnsi="Geneva" w:cs="Geneva"/>
        <w:caps w:val="0"/>
        <w:smallCaps w:val="0"/>
        <w:strike w:val="0"/>
        <w:dstrike w:val="0"/>
        <w:outline w:val="0"/>
        <w:color w:val="000000"/>
        <w:spacing w:val="0"/>
        <w:kern w:val="0"/>
        <w:position w:val="4"/>
        <w:sz w:val="24"/>
        <w:szCs w:val="24"/>
        <w:u w:val="none" w:color="000000"/>
        <w:vertAlign w:val="baseline"/>
        <w:rtl w:val="0"/>
        <w:lang w:val="nl-NL"/>
      </w:rPr>
    </w:lvl>
    <w:lvl w:ilvl="6">
      <w:start w:val="1"/>
      <w:numFmt w:val="bullet"/>
      <w:lvlText w:val="-"/>
      <w:lvlJc w:val="left"/>
      <w:pPr>
        <w:tabs>
          <w:tab w:val="num" w:pos="1658"/>
        </w:tabs>
        <w:ind w:left="1658" w:hanging="218"/>
      </w:pPr>
      <w:rPr>
        <w:rFonts w:ascii="Geneva" w:eastAsia="Geneva" w:hAnsi="Geneva" w:cs="Geneva"/>
        <w:caps w:val="0"/>
        <w:smallCaps w:val="0"/>
        <w:strike w:val="0"/>
        <w:dstrike w:val="0"/>
        <w:outline w:val="0"/>
        <w:color w:val="000000"/>
        <w:spacing w:val="0"/>
        <w:kern w:val="0"/>
        <w:position w:val="4"/>
        <w:sz w:val="24"/>
        <w:szCs w:val="24"/>
        <w:u w:val="none" w:color="000000"/>
        <w:vertAlign w:val="baseline"/>
        <w:rtl w:val="0"/>
        <w:lang w:val="nl-NL"/>
      </w:rPr>
    </w:lvl>
    <w:lvl w:ilvl="7">
      <w:start w:val="1"/>
      <w:numFmt w:val="bullet"/>
      <w:lvlText w:val="-"/>
      <w:lvlJc w:val="left"/>
      <w:pPr>
        <w:tabs>
          <w:tab w:val="num" w:pos="1898"/>
        </w:tabs>
        <w:ind w:left="1898" w:hanging="218"/>
      </w:pPr>
      <w:rPr>
        <w:rFonts w:ascii="Geneva" w:eastAsia="Geneva" w:hAnsi="Geneva" w:cs="Geneva"/>
        <w:caps w:val="0"/>
        <w:smallCaps w:val="0"/>
        <w:strike w:val="0"/>
        <w:dstrike w:val="0"/>
        <w:outline w:val="0"/>
        <w:color w:val="000000"/>
        <w:spacing w:val="0"/>
        <w:kern w:val="0"/>
        <w:position w:val="4"/>
        <w:sz w:val="24"/>
        <w:szCs w:val="24"/>
        <w:u w:val="none" w:color="000000"/>
        <w:vertAlign w:val="baseline"/>
        <w:rtl w:val="0"/>
        <w:lang w:val="nl-NL"/>
      </w:rPr>
    </w:lvl>
    <w:lvl w:ilvl="8">
      <w:start w:val="1"/>
      <w:numFmt w:val="bullet"/>
      <w:lvlText w:val="-"/>
      <w:lvlJc w:val="left"/>
      <w:pPr>
        <w:tabs>
          <w:tab w:val="num" w:pos="2138"/>
        </w:tabs>
        <w:ind w:left="2138" w:hanging="218"/>
      </w:pPr>
      <w:rPr>
        <w:rFonts w:ascii="Geneva" w:eastAsia="Geneva" w:hAnsi="Geneva" w:cs="Geneva"/>
        <w:caps w:val="0"/>
        <w:smallCaps w:val="0"/>
        <w:strike w:val="0"/>
        <w:dstrike w:val="0"/>
        <w:outline w:val="0"/>
        <w:color w:val="000000"/>
        <w:spacing w:val="0"/>
        <w:kern w:val="0"/>
        <w:position w:val="4"/>
        <w:sz w:val="24"/>
        <w:szCs w:val="24"/>
        <w:u w:val="none" w:color="000000"/>
        <w:vertAlign w:val="baseline"/>
        <w:rtl w:val="0"/>
        <w:lang w:val="nl-N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BD4"/>
    <w:rsid w:val="00097B95"/>
    <w:rsid w:val="002F09D3"/>
    <w:rsid w:val="00473BD4"/>
    <w:rsid w:val="005266B6"/>
    <w:rsid w:val="006C0AD5"/>
    <w:rsid w:val="008F2B06"/>
    <w:rsid w:val="00912EC3"/>
    <w:rsid w:val="00A200CF"/>
    <w:rsid w:val="00A53AD2"/>
    <w:rsid w:val="00BA0346"/>
    <w:rsid w:val="00BB0F21"/>
    <w:rsid w:val="00D15082"/>
    <w:rsid w:val="00DB72FB"/>
    <w:rsid w:val="00E325E4"/>
    <w:rsid w:val="00E52AAC"/>
    <w:rsid w:val="00F82D06"/>
    <w:rsid w:val="00F9774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EAD6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rsid w:val="00473BD4"/>
    <w:pPr>
      <w:pBdr>
        <w:top w:val="nil"/>
        <w:left w:val="nil"/>
        <w:bottom w:val="nil"/>
        <w:right w:val="nil"/>
        <w:between w:val="nil"/>
        <w:bar w:val="nil"/>
      </w:pBdr>
    </w:pPr>
    <w:rPr>
      <w:rFonts w:ascii="Helvetica" w:eastAsia="Helvetica" w:hAnsi="Helvetica" w:cs="Helvetica"/>
      <w:color w:val="000000"/>
      <w:sz w:val="22"/>
      <w:szCs w:val="22"/>
      <w:bdr w:val="ni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rsid w:val="00473BD4"/>
    <w:pPr>
      <w:pBdr>
        <w:top w:val="nil"/>
        <w:left w:val="nil"/>
        <w:bottom w:val="nil"/>
        <w:right w:val="nil"/>
        <w:between w:val="nil"/>
        <w:bar w:val="nil"/>
      </w:pBdr>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Kop-envoettekst">
    <w:name w:val="Kop- en voettekst"/>
    <w:rsid w:val="00473BD4"/>
    <w:pPr>
      <w:pBdr>
        <w:top w:val="nil"/>
        <w:left w:val="nil"/>
        <w:bottom w:val="nil"/>
        <w:right w:val="nil"/>
        <w:between w:val="nil"/>
        <w:bar w:val="nil"/>
      </w:pBdr>
      <w:tabs>
        <w:tab w:val="right" w:pos="9020"/>
      </w:tabs>
    </w:pPr>
    <w:rPr>
      <w:rFonts w:ascii="Helvetica" w:eastAsia="Arial Unicode MS" w:hAnsi="Arial Unicode MS" w:cs="Arial Unicode MS"/>
      <w:color w:val="000000"/>
      <w:bdr w:val="nil"/>
    </w:rPr>
  </w:style>
  <w:style w:type="paragraph" w:styleId="Lijstalinea">
    <w:name w:val="List Paragraph"/>
    <w:basedOn w:val="Normaal"/>
    <w:uiPriority w:val="34"/>
    <w:qFormat/>
    <w:rsid w:val="00F82D0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rsid w:val="00473BD4"/>
    <w:pPr>
      <w:pBdr>
        <w:top w:val="nil"/>
        <w:left w:val="nil"/>
        <w:bottom w:val="nil"/>
        <w:right w:val="nil"/>
        <w:between w:val="nil"/>
        <w:bar w:val="nil"/>
      </w:pBdr>
    </w:pPr>
    <w:rPr>
      <w:rFonts w:ascii="Helvetica" w:eastAsia="Helvetica" w:hAnsi="Helvetica" w:cs="Helvetica"/>
      <w:color w:val="000000"/>
      <w:sz w:val="22"/>
      <w:szCs w:val="22"/>
      <w:bdr w:val="ni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rsid w:val="00473BD4"/>
    <w:pPr>
      <w:pBdr>
        <w:top w:val="nil"/>
        <w:left w:val="nil"/>
        <w:bottom w:val="nil"/>
        <w:right w:val="nil"/>
        <w:between w:val="nil"/>
        <w:bar w:val="nil"/>
      </w:pBdr>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Kop-envoettekst">
    <w:name w:val="Kop- en voettekst"/>
    <w:rsid w:val="00473BD4"/>
    <w:pPr>
      <w:pBdr>
        <w:top w:val="nil"/>
        <w:left w:val="nil"/>
        <w:bottom w:val="nil"/>
        <w:right w:val="nil"/>
        <w:between w:val="nil"/>
        <w:bar w:val="nil"/>
      </w:pBdr>
      <w:tabs>
        <w:tab w:val="right" w:pos="9020"/>
      </w:tabs>
    </w:pPr>
    <w:rPr>
      <w:rFonts w:ascii="Helvetica" w:eastAsia="Arial Unicode MS" w:hAnsi="Arial Unicode MS" w:cs="Arial Unicode MS"/>
      <w:color w:val="000000"/>
      <w:bdr w:val="nil"/>
    </w:rPr>
  </w:style>
  <w:style w:type="paragraph" w:styleId="Lijstalinea">
    <w:name w:val="List Paragraph"/>
    <w:basedOn w:val="Normaal"/>
    <w:uiPriority w:val="34"/>
    <w:qFormat/>
    <w:rsid w:val="00F82D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10</Pages>
  <Words>1277</Words>
  <Characters>7025</Characters>
  <Application>Microsoft Macintosh Word</Application>
  <DocSecurity>0</DocSecurity>
  <Lines>58</Lines>
  <Paragraphs>16</Paragraphs>
  <ScaleCrop>false</ScaleCrop>
  <Company/>
  <LinksUpToDate>false</LinksUpToDate>
  <CharactersWithSpaces>8286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Anneloes Betjes</dc:creator>
  <cp:keywords/>
  <dc:description/>
  <cp:lastModifiedBy>Anneloes Betjes</cp:lastModifiedBy>
  <cp:revision>6</cp:revision>
  <dcterms:created xsi:type="dcterms:W3CDTF">2015-11-23T14:00:00Z</dcterms:created>
  <dcterms:modified xsi:type="dcterms:W3CDTF">2015-11-23T15:29:00Z</dcterms:modified>
</cp:coreProperties>
</file>